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92" w:rsidRDefault="00026FBF" w:rsidP="004D3C8C">
      <w:pPr>
        <w:spacing w:before="0" w:after="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Høringssvar </w:t>
      </w:r>
      <w:r w:rsidR="00AB1692">
        <w:rPr>
          <w:sz w:val="28"/>
          <w:szCs w:val="28"/>
          <w:lang w:val="da-DK"/>
        </w:rPr>
        <w:t>Lokalplan 717.</w:t>
      </w:r>
    </w:p>
    <w:p w:rsidR="008410EE" w:rsidRDefault="0065633E" w:rsidP="004D3C8C">
      <w:pPr>
        <w:spacing w:before="0" w:after="0"/>
        <w:rPr>
          <w:sz w:val="28"/>
          <w:szCs w:val="28"/>
          <w:lang w:val="da-DK"/>
        </w:rPr>
      </w:pPr>
      <w:r w:rsidRPr="0065633E">
        <w:rPr>
          <w:sz w:val="28"/>
          <w:szCs w:val="28"/>
          <w:lang w:val="da-DK"/>
        </w:rPr>
        <w:t>Lokalplanforslaget ligner slet ikke det borgerforslag, som var fremme i maj 2022</w:t>
      </w:r>
      <w:r>
        <w:rPr>
          <w:sz w:val="28"/>
          <w:szCs w:val="28"/>
          <w:lang w:val="da-DK"/>
        </w:rPr>
        <w:t>, og hvor ALLE partier på byrådsmødet sag</w:t>
      </w:r>
      <w:r w:rsidR="005F451E">
        <w:rPr>
          <w:sz w:val="28"/>
          <w:szCs w:val="28"/>
          <w:lang w:val="da-DK"/>
        </w:rPr>
        <w:t>de</w:t>
      </w:r>
      <w:r w:rsidR="008410EE">
        <w:rPr>
          <w:sz w:val="28"/>
          <w:szCs w:val="28"/>
          <w:lang w:val="da-DK"/>
        </w:rPr>
        <w:t xml:space="preserve"> god for forslaget.</w:t>
      </w:r>
    </w:p>
    <w:p w:rsidR="008410EE" w:rsidRDefault="0065633E" w:rsidP="004D3C8C">
      <w:pPr>
        <w:spacing w:before="0" w:after="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Forslaget indeholdt krav om elevator, hvis der bygges mere end et plan; dette er ikke tilgodeset. Derimod er </w:t>
      </w:r>
      <w:r w:rsidR="005F451E">
        <w:rPr>
          <w:sz w:val="28"/>
          <w:szCs w:val="28"/>
          <w:lang w:val="da-DK"/>
        </w:rPr>
        <w:t xml:space="preserve">adgangen til 1. sal udvendige trætrapper, som bliver glatte det meste af året, og derfor </w:t>
      </w:r>
      <w:r w:rsidR="0047379B">
        <w:rPr>
          <w:sz w:val="28"/>
          <w:szCs w:val="28"/>
          <w:lang w:val="da-DK"/>
        </w:rPr>
        <w:t xml:space="preserve">absolut </w:t>
      </w:r>
      <w:r w:rsidR="008410EE">
        <w:rPr>
          <w:sz w:val="28"/>
          <w:szCs w:val="28"/>
          <w:lang w:val="da-DK"/>
        </w:rPr>
        <w:t>ikke senioregnede.</w:t>
      </w:r>
    </w:p>
    <w:p w:rsidR="008410EE" w:rsidRDefault="0071351A" w:rsidP="004D3C8C">
      <w:pPr>
        <w:spacing w:before="0" w:after="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Det var ønsket, og første oplæg indeholdt </w:t>
      </w:r>
      <w:r w:rsidR="008410EE">
        <w:rPr>
          <w:sz w:val="28"/>
          <w:szCs w:val="28"/>
          <w:lang w:val="da-DK"/>
        </w:rPr>
        <w:t xml:space="preserve">da </w:t>
      </w:r>
      <w:r>
        <w:rPr>
          <w:sz w:val="28"/>
          <w:szCs w:val="28"/>
          <w:lang w:val="da-DK"/>
        </w:rPr>
        <w:t>også et andels/ejerbolig</w:t>
      </w:r>
      <w:r w:rsidR="00AB1692">
        <w:rPr>
          <w:sz w:val="28"/>
          <w:szCs w:val="28"/>
          <w:lang w:val="da-DK"/>
        </w:rPr>
        <w:softHyphen/>
      </w:r>
      <w:r>
        <w:rPr>
          <w:sz w:val="28"/>
          <w:szCs w:val="28"/>
          <w:lang w:val="da-DK"/>
        </w:rPr>
        <w:t xml:space="preserve">projekt, men nu er </w:t>
      </w:r>
      <w:r w:rsidR="0047379B">
        <w:rPr>
          <w:sz w:val="28"/>
          <w:szCs w:val="28"/>
          <w:lang w:val="da-DK"/>
        </w:rPr>
        <w:t xml:space="preserve">der </w:t>
      </w:r>
      <w:r>
        <w:rPr>
          <w:sz w:val="28"/>
          <w:szCs w:val="28"/>
          <w:lang w:val="da-DK"/>
        </w:rPr>
        <w:t xml:space="preserve">indarbejdet </w:t>
      </w:r>
      <w:proofErr w:type="gramStart"/>
      <w:r>
        <w:rPr>
          <w:sz w:val="28"/>
          <w:szCs w:val="28"/>
          <w:lang w:val="da-DK"/>
        </w:rPr>
        <w:t>25%</w:t>
      </w:r>
      <w:proofErr w:type="gramEnd"/>
      <w:r>
        <w:rPr>
          <w:sz w:val="28"/>
          <w:szCs w:val="28"/>
          <w:lang w:val="da-DK"/>
        </w:rPr>
        <w:t xml:space="preserve"> almennytt</w:t>
      </w:r>
      <w:r w:rsidR="00AB1692">
        <w:rPr>
          <w:sz w:val="28"/>
          <w:szCs w:val="28"/>
          <w:lang w:val="da-DK"/>
        </w:rPr>
        <w:t>ige</w:t>
      </w:r>
      <w:r>
        <w:rPr>
          <w:sz w:val="28"/>
          <w:szCs w:val="28"/>
          <w:lang w:val="da-DK"/>
        </w:rPr>
        <w:t xml:space="preserve"> boliger og dermed lejeboliger.</w:t>
      </w:r>
    </w:p>
    <w:p w:rsidR="008410EE" w:rsidRDefault="0071351A" w:rsidP="004D3C8C">
      <w:pPr>
        <w:spacing w:before="0" w:after="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Projektet </w:t>
      </w:r>
      <w:r w:rsidR="0065633E">
        <w:rPr>
          <w:sz w:val="28"/>
          <w:szCs w:val="28"/>
          <w:lang w:val="da-DK"/>
        </w:rPr>
        <w:t>indehold</w:t>
      </w:r>
      <w:r>
        <w:rPr>
          <w:sz w:val="28"/>
          <w:szCs w:val="28"/>
          <w:lang w:val="da-DK"/>
        </w:rPr>
        <w:t>er</w:t>
      </w:r>
      <w:r w:rsidR="0065633E">
        <w:rPr>
          <w:sz w:val="28"/>
          <w:szCs w:val="28"/>
          <w:lang w:val="da-DK"/>
        </w:rPr>
        <w:t xml:space="preserve"> en facaderenovering af </w:t>
      </w:r>
      <w:proofErr w:type="spellStart"/>
      <w:r w:rsidR="0065633E">
        <w:rPr>
          <w:sz w:val="28"/>
          <w:szCs w:val="28"/>
          <w:lang w:val="da-DK"/>
        </w:rPr>
        <w:t>Jyllingecentres</w:t>
      </w:r>
      <w:proofErr w:type="spellEnd"/>
      <w:r w:rsidR="0065633E">
        <w:rPr>
          <w:sz w:val="28"/>
          <w:szCs w:val="28"/>
          <w:lang w:val="da-DK"/>
        </w:rPr>
        <w:t xml:space="preserve"> </w:t>
      </w:r>
      <w:proofErr w:type="spellStart"/>
      <w:r w:rsidR="0065633E">
        <w:rPr>
          <w:sz w:val="28"/>
          <w:szCs w:val="28"/>
          <w:lang w:val="da-DK"/>
        </w:rPr>
        <w:t>nordside</w:t>
      </w:r>
      <w:proofErr w:type="spellEnd"/>
      <w:r w:rsidR="0065633E">
        <w:rPr>
          <w:sz w:val="28"/>
          <w:szCs w:val="28"/>
          <w:lang w:val="da-DK"/>
        </w:rPr>
        <w:t xml:space="preserve">, </w:t>
      </w:r>
      <w:r w:rsidR="005F451E">
        <w:rPr>
          <w:sz w:val="28"/>
          <w:szCs w:val="28"/>
          <w:lang w:val="da-DK"/>
        </w:rPr>
        <w:t>og</w:t>
      </w:r>
      <w:r w:rsidR="0065633E">
        <w:rPr>
          <w:sz w:val="28"/>
          <w:szCs w:val="28"/>
          <w:lang w:val="da-DK"/>
        </w:rPr>
        <w:t xml:space="preserve"> kommende beboere i dette </w:t>
      </w:r>
      <w:r w:rsidR="005F451E">
        <w:rPr>
          <w:sz w:val="28"/>
          <w:szCs w:val="28"/>
          <w:lang w:val="da-DK"/>
        </w:rPr>
        <w:t>boligbyggeri</w:t>
      </w:r>
      <w:r w:rsidR="0065633E">
        <w:rPr>
          <w:sz w:val="28"/>
          <w:szCs w:val="28"/>
          <w:lang w:val="da-DK"/>
        </w:rPr>
        <w:t xml:space="preserve"> skal betale udgiften!</w:t>
      </w:r>
      <w:r w:rsidR="00A8636D">
        <w:rPr>
          <w:sz w:val="28"/>
          <w:szCs w:val="28"/>
          <w:lang w:val="da-DK"/>
        </w:rPr>
        <w:t xml:space="preserve"> </w:t>
      </w:r>
      <w:r w:rsidR="008410EE">
        <w:rPr>
          <w:sz w:val="28"/>
          <w:szCs w:val="28"/>
          <w:lang w:val="da-DK"/>
        </w:rPr>
        <w:t xml:space="preserve">Det er hele sagen uvedkommende. </w:t>
      </w:r>
    </w:p>
    <w:p w:rsidR="005F451E" w:rsidRPr="0065633E" w:rsidRDefault="0047379B" w:rsidP="004D3C8C">
      <w:pPr>
        <w:spacing w:before="0" w:after="0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Hele projektet skal forkastes og en ny indbyder sættes på sagen.</w:t>
      </w:r>
    </w:p>
    <w:sectPr w:rsidR="005F451E" w:rsidRPr="0065633E" w:rsidSect="00AB1692"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compat/>
  <w:rsids>
    <w:rsidRoot w:val="0065633E"/>
    <w:rsid w:val="00026FBF"/>
    <w:rsid w:val="00051439"/>
    <w:rsid w:val="000959AF"/>
    <w:rsid w:val="00296A63"/>
    <w:rsid w:val="003E02B9"/>
    <w:rsid w:val="0047379B"/>
    <w:rsid w:val="004D3C8C"/>
    <w:rsid w:val="005F451E"/>
    <w:rsid w:val="0065633E"/>
    <w:rsid w:val="0071351A"/>
    <w:rsid w:val="008410EE"/>
    <w:rsid w:val="00A8636D"/>
    <w:rsid w:val="00AB1692"/>
    <w:rsid w:val="00BF49A8"/>
    <w:rsid w:val="00DA32F6"/>
    <w:rsid w:val="00EB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39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514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14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14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14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14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143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143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143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14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14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14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14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51439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1439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1439"/>
    <w:rPr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1439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1439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1439"/>
    <w:rPr>
      <w:rFonts w:asciiTheme="majorHAnsi" w:eastAsiaTheme="majorEastAsia" w:hAnsiTheme="majorHAnsi"/>
    </w:rPr>
  </w:style>
  <w:style w:type="paragraph" w:styleId="Titel">
    <w:name w:val="Title"/>
    <w:basedOn w:val="Normal"/>
    <w:next w:val="Normal"/>
    <w:link w:val="TitelTegn"/>
    <w:uiPriority w:val="10"/>
    <w:qFormat/>
    <w:rsid w:val="000514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0514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143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1439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051439"/>
    <w:rPr>
      <w:b/>
      <w:bCs/>
    </w:rPr>
  </w:style>
  <w:style w:type="character" w:styleId="Fremhv">
    <w:name w:val="Emphasis"/>
    <w:basedOn w:val="Standardskrifttypeiafsnit"/>
    <w:uiPriority w:val="20"/>
    <w:qFormat/>
    <w:rsid w:val="00051439"/>
    <w:rPr>
      <w:rFonts w:asciiTheme="minorHAnsi" w:hAnsiTheme="minorHAnsi"/>
      <w:b/>
      <w:i/>
      <w:iCs/>
    </w:rPr>
  </w:style>
  <w:style w:type="paragraph" w:styleId="Ingenafstand">
    <w:name w:val="No Spacing"/>
    <w:basedOn w:val="Normal"/>
    <w:uiPriority w:val="1"/>
    <w:qFormat/>
    <w:rsid w:val="00051439"/>
    <w:rPr>
      <w:szCs w:val="32"/>
    </w:rPr>
  </w:style>
  <w:style w:type="paragraph" w:styleId="Listeafsnit">
    <w:name w:val="List Paragraph"/>
    <w:basedOn w:val="Normal"/>
    <w:uiPriority w:val="34"/>
    <w:qFormat/>
    <w:rsid w:val="00051439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051439"/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051439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1439"/>
    <w:pPr>
      <w:ind w:left="720" w:right="720"/>
    </w:pPr>
    <w:rPr>
      <w:b/>
      <w:i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1439"/>
    <w:rPr>
      <w:b/>
      <w:i/>
      <w:sz w:val="24"/>
    </w:rPr>
  </w:style>
  <w:style w:type="character" w:styleId="Svagfremhvning">
    <w:name w:val="Subtle Emphasis"/>
    <w:uiPriority w:val="19"/>
    <w:qFormat/>
    <w:rsid w:val="00051439"/>
    <w:rPr>
      <w:i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qFormat/>
    <w:rsid w:val="00051439"/>
    <w:rPr>
      <w:b/>
      <w:i/>
      <w:sz w:val="24"/>
      <w:szCs w:val="24"/>
      <w:u w:val="single"/>
    </w:rPr>
  </w:style>
  <w:style w:type="character" w:styleId="Svaghenvisning">
    <w:name w:val="Subtle Reference"/>
    <w:basedOn w:val="Standardskrifttypeiafsnit"/>
    <w:uiPriority w:val="31"/>
    <w:qFormat/>
    <w:rsid w:val="00051439"/>
    <w:rPr>
      <w:sz w:val="24"/>
      <w:szCs w:val="24"/>
      <w:u w:val="single"/>
    </w:rPr>
  </w:style>
  <w:style w:type="character" w:styleId="Kraftighenvisning">
    <w:name w:val="Intense Reference"/>
    <w:basedOn w:val="Standardskrifttypeiafsnit"/>
    <w:uiPriority w:val="32"/>
    <w:qFormat/>
    <w:rsid w:val="00051439"/>
    <w:rPr>
      <w:b/>
      <w:sz w:val="24"/>
      <w:u w:val="single"/>
    </w:rPr>
  </w:style>
  <w:style w:type="character" w:styleId="Bogenstitel">
    <w:name w:val="Book Title"/>
    <w:basedOn w:val="Standardskrifttypeiafsnit"/>
    <w:uiPriority w:val="33"/>
    <w:qFormat/>
    <w:rsid w:val="00051439"/>
    <w:rPr>
      <w:rFonts w:asciiTheme="majorHAnsi" w:eastAsiaTheme="majorEastAsia" w:hAnsiTheme="majorHAnsi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514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</dc:creator>
  <cp:lastModifiedBy>Jørgen</cp:lastModifiedBy>
  <cp:revision>8</cp:revision>
  <cp:lastPrinted>2023-07-06T15:45:00Z</cp:lastPrinted>
  <dcterms:created xsi:type="dcterms:W3CDTF">2023-07-06T15:14:00Z</dcterms:created>
  <dcterms:modified xsi:type="dcterms:W3CDTF">2023-07-06T15:48:00Z</dcterms:modified>
</cp:coreProperties>
</file>